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33" w:rsidRPr="002E134F" w:rsidRDefault="0080486F" w:rsidP="008048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>เอกสารแสดงขอบเขตงานหรือรายละเอียดเฉพาะของพัสดุหรือรูปแบบรายการงานก่อสร้างที่จ</w:t>
      </w:r>
      <w:r w:rsidRPr="002E134F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>ซื้อจัดจ้าง</w:t>
      </w:r>
    </w:p>
    <w:p w:rsidR="0080486F" w:rsidRPr="002E134F" w:rsidRDefault="0080486F" w:rsidP="0080486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(เอกสารประกอบรายงานขอซื้อ/ขอจ้าง </w:t>
      </w:r>
      <w:r w:rsidRPr="002E13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แสดงรายละเอียดของข้อ </w:t>
      </w:r>
      <w:r w:rsidRPr="002E134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2E134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E134F">
        <w:rPr>
          <w:rFonts w:ascii="TH SarabunPSK" w:hAnsi="TH SarabunPSK" w:cs="TH SarabunPSK"/>
          <w:b/>
          <w:bCs/>
          <w:sz w:val="32"/>
          <w:szCs w:val="32"/>
          <w:cs/>
        </w:rPr>
        <w:t>ในแบบฟอร์มดังกล่าว)</w:t>
      </w:r>
    </w:p>
    <w:p w:rsidR="0080486F" w:rsidRPr="0080486F" w:rsidRDefault="0080486F" w:rsidP="008048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134"/>
        <w:gridCol w:w="1560"/>
        <w:gridCol w:w="1337"/>
      </w:tblGrid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86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:rsidR="0080486F" w:rsidRPr="0080486F" w:rsidRDefault="0080486F" w:rsidP="0080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86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80486F" w:rsidRPr="0080486F" w:rsidRDefault="0080486F" w:rsidP="0080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86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80486F" w:rsidRPr="0080486F" w:rsidRDefault="0080486F" w:rsidP="0080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86F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37" w:type="dxa"/>
          </w:tcPr>
          <w:p w:rsidR="0080486F" w:rsidRPr="0080486F" w:rsidRDefault="0080486F" w:rsidP="008048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86F">
              <w:rPr>
                <w:rFonts w:ascii="TH SarabunPSK" w:hAnsi="TH SarabunPSK" w:cs="TH SarabunPSK"/>
                <w:sz w:val="32"/>
                <w:szCs w:val="32"/>
                <w:cs/>
              </w:rPr>
              <w:t>ราคารวม</w:t>
            </w: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1B7" w:rsidRPr="0080486F" w:rsidTr="0080486F">
        <w:tc>
          <w:tcPr>
            <w:tcW w:w="959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1B7" w:rsidRPr="0080486F" w:rsidTr="0080486F">
        <w:tc>
          <w:tcPr>
            <w:tcW w:w="959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1B7" w:rsidRPr="0080486F" w:rsidTr="0080486F">
        <w:tc>
          <w:tcPr>
            <w:tcW w:w="959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B51B7" w:rsidRPr="0080486F" w:rsidRDefault="005B51B7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80486F">
        <w:tc>
          <w:tcPr>
            <w:tcW w:w="959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86F" w:rsidRPr="0080486F" w:rsidTr="00C04F4C">
        <w:tc>
          <w:tcPr>
            <w:tcW w:w="7905" w:type="dxa"/>
            <w:gridSpan w:val="4"/>
          </w:tcPr>
          <w:p w:rsidR="0080486F" w:rsidRPr="0080486F" w:rsidRDefault="0080486F" w:rsidP="008048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8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รวมราคาทั้งหมด</w:t>
            </w:r>
          </w:p>
        </w:tc>
        <w:tc>
          <w:tcPr>
            <w:tcW w:w="1337" w:type="dxa"/>
          </w:tcPr>
          <w:p w:rsidR="0080486F" w:rsidRPr="0080486F" w:rsidRDefault="0080486F" w:rsidP="008048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486F" w:rsidRPr="0080486F" w:rsidRDefault="0080486F" w:rsidP="005B51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0486F" w:rsidRPr="00804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6F"/>
    <w:rsid w:val="00004233"/>
    <w:rsid w:val="002E134F"/>
    <w:rsid w:val="005B51B7"/>
    <w:rsid w:val="0080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2020-10-26T05:13:00Z</dcterms:created>
  <dcterms:modified xsi:type="dcterms:W3CDTF">2020-10-26T05:20:00Z</dcterms:modified>
</cp:coreProperties>
</file>